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 Сережевич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Ижутин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Ян Ильченко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Лайков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Егор Мамонов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