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«Анненки» (Калуга)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Сулимов Никита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Логвинов Даниил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Тройненков Вадим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Рюмин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Москалюк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Федор Мотовилов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Нарек Манукян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Маслаков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После окончания первого тайма в подтребунном помещении оскорбил 1го ассистента нецензурным выражением.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Мотовилов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Нарек Манукян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Роменский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Николаев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Нарек Манукян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Ершов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