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июля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Сокол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Сергеев Кирилл (Шебекино)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Заботин Александр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Дрейман Вадим Юрьевич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Остап Рыжов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Сокол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Акиничев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Сокол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Хрипунков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Сокол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Романов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Журавлев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Сокол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июля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июля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Сокол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Коровин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Ширяев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Журавлев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Душкин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Хрипунков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Овчинников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Остап Рыжов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Викулин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Барбашин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Лапин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Банных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Лутовинов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Замковец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Акиничев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Алексей Александрович Щекачихин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Викулин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Лутовинов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Душкин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Акиничев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Барбашин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июля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Сокол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