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июля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Химик (Новомосковск)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Глазьев Алексей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Селезнёв Роман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Гнездилов Ярослав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Кузьмичев Олег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Чернышов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Ганев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Химик (Новомосковск)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Александр_С. Ролдугин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Русаков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Химик (Новомосковск)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Систематическое нарушение правил игры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июля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Зелёный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Баленко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Абдулхаликов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Баленко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Баленко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Абдулхаликов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июля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Химик (Новомосковск)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Субботин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Зембра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Хомутов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Олег Овчинников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Орешкин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Ломакин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Ганев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Гогия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Русаков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Адоевцев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Безбородов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Королев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Балаян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Федичев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Билый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Митрохин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Заур Азизов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Манохин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Магомедов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Магомедов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Титов Роман Анатольевич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Березенко Алексей Юрьевич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Канунников Александр Александрович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Балаян Арсен Александрович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Ломакин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Федичев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Русаков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Митрохин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Ганев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Королев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Овчинников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Заур Азизов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Орешкин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Билый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Адоевцев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июля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Химик (Новомосковск)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