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Калуга-М (Калуга)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Саможанов Константин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Ганиев Тимур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Седов Руслан Игоревич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Таратин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Вячеслав Пузиков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Муса Сайфутдинов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Пликин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СПА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Харченко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Конырев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Муса Сайфутдинов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Алексей Харченко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неспортивное поведение (второе предупреждение в матче)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Голубой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Павлоградский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Поляков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Демочкин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Кисенков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Сергеевич Сидоров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Николаевич Котуранов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Кисенков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Демочкин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Китаев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