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15 июля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Ерохин Алексей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Саможанов Константин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Шаповалов Илья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Сапрыкин Ярослав (Елец)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Артемьев Андрей Эдуардович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Данила Романов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Фурсач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Борис Трифонов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Мезинов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Кутьин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Дробот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лишение соперника очевидной возможности забить гол при попытке сыграть в мяч в штрафной площади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Сысоев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Сотников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июля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Фурсач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Тумасян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Кравченко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Владимирович Стёпин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Заместитель директора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Кравченко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июля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Коротких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Елагин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Логачев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Кубасов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Владимирович Куртеян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Константин Петрович Лепёхин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Логачев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июля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